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3A83" w14:textId="62E2B7A4" w:rsidR="003366BC" w:rsidRPr="00B707CD" w:rsidRDefault="003366BC" w:rsidP="008E36DC">
      <w:pPr>
        <w:spacing w:line="360" w:lineRule="auto"/>
        <w:ind w:firstLine="360"/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AA5E40">
        <w:rPr>
          <w:rFonts w:ascii="Titillium Web" w:eastAsia="Times New Roman" w:hAnsi="Titillium Web" w:cstheme="minorHAnsi"/>
        </w:rPr>
        <w:t>Ja</w:t>
      </w:r>
      <w:r w:rsidR="00AA5E40" w:rsidRPr="00AA5E40">
        <w:rPr>
          <w:rFonts w:ascii="Titillium Web" w:eastAsia="Times New Roman" w:hAnsi="Titillium Web" w:cstheme="minorHAnsi"/>
        </w:rPr>
        <w:t xml:space="preserve">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………………………</w:t>
      </w:r>
      <w:proofErr w:type="gramStart"/>
      <w:r w:rsidRPr="00B707CD">
        <w:rPr>
          <w:rFonts w:ascii="Titillium Web" w:eastAsia="Times New Roman" w:hAnsi="Titillium Web" w:cstheme="minorHAnsi"/>
          <w:sz w:val="20"/>
          <w:szCs w:val="20"/>
        </w:rPr>
        <w:t>…….</w:t>
      </w:r>
      <w:proofErr w:type="gramEnd"/>
      <w:r w:rsidRPr="00B707CD">
        <w:rPr>
          <w:rFonts w:ascii="Titillium Web" w:eastAsia="Times New Roman" w:hAnsi="Titillium Web" w:cstheme="minorHAnsi"/>
          <w:sz w:val="20"/>
          <w:szCs w:val="20"/>
        </w:rPr>
        <w:t>…</w:t>
      </w:r>
      <w:r w:rsidR="008E36DC">
        <w:rPr>
          <w:rFonts w:ascii="Titillium Web" w:eastAsia="Times New Roman" w:hAnsi="Titillium Web" w:cstheme="minorHAnsi"/>
          <w:sz w:val="20"/>
          <w:szCs w:val="20"/>
        </w:rPr>
        <w:t>………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………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 xml:space="preserve">…………………………………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 xml:space="preserve">oświadczam, 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>ż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e jestem opiekunem prawnym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 xml:space="preserve">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małoletniego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 xml:space="preserve">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……………………………</w:t>
      </w:r>
      <w:proofErr w:type="gramStart"/>
      <w:r w:rsidR="008E36DC">
        <w:rPr>
          <w:rFonts w:ascii="Titillium Web" w:eastAsia="Times New Roman" w:hAnsi="Titillium Web" w:cstheme="minorHAnsi"/>
          <w:sz w:val="20"/>
          <w:szCs w:val="20"/>
        </w:rPr>
        <w:t>…….</w:t>
      </w:r>
      <w:proofErr w:type="gramEnd"/>
      <w:r w:rsidR="008E36DC">
        <w:rPr>
          <w:rFonts w:ascii="Titillium Web" w:eastAsia="Times New Roman" w:hAnsi="Titillium Web" w:cstheme="minorHAnsi"/>
          <w:sz w:val="20"/>
          <w:szCs w:val="20"/>
        </w:rPr>
        <w:t>.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…………………</w:t>
      </w:r>
      <w:proofErr w:type="gramStart"/>
      <w:r w:rsidRPr="00B707CD">
        <w:rPr>
          <w:rFonts w:ascii="Titillium Web" w:eastAsia="Times New Roman" w:hAnsi="Titillium Web" w:cstheme="minorHAnsi"/>
          <w:sz w:val="20"/>
          <w:szCs w:val="20"/>
        </w:rPr>
        <w:t>…….</w:t>
      </w:r>
      <w:proofErr w:type="gramEnd"/>
      <w:r w:rsidRPr="00B707CD">
        <w:rPr>
          <w:rFonts w:ascii="Titillium Web" w:eastAsia="Times New Roman" w:hAnsi="Titillium Web" w:cstheme="minorHAnsi"/>
          <w:sz w:val="20"/>
          <w:szCs w:val="20"/>
        </w:rPr>
        <w:t>…………………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>……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 xml:space="preserve"> oraz:</w:t>
      </w:r>
    </w:p>
    <w:p w14:paraId="0884A33D" w14:textId="1E872C2E" w:rsidR="003366BC" w:rsidRPr="00B707CD" w:rsidRDefault="003366BC" w:rsidP="000F69EB">
      <w:pPr>
        <w:widowControl w:val="0"/>
        <w:numPr>
          <w:ilvl w:val="0"/>
          <w:numId w:val="1"/>
        </w:numPr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 xml:space="preserve">wyrażam zgodę na przetwarzanie moich danych osobowych, podanych dobrowolnie, w związku z wyrażeniem zgody na udział dziecka w 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 xml:space="preserve">Turnieju Aktywna Plaża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>i przetwarzaniem jego danych,</w:t>
      </w:r>
    </w:p>
    <w:p w14:paraId="6925F8A3" w14:textId="6BD4EDDB" w:rsidR="005E0CEC" w:rsidRPr="00B707CD" w:rsidRDefault="003366BC" w:rsidP="000F69EB">
      <w:pPr>
        <w:pStyle w:val="Akapitzlist"/>
        <w:widowControl w:val="0"/>
        <w:ind w:left="360"/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EF07DF" wp14:editId="730DC01D">
                <wp:simplePos x="0" y="0"/>
                <wp:positionH relativeFrom="column">
                  <wp:posOffset>1592580</wp:posOffset>
                </wp:positionH>
                <wp:positionV relativeFrom="paragraph">
                  <wp:posOffset>18415</wp:posOffset>
                </wp:positionV>
                <wp:extent cx="127000" cy="133350"/>
                <wp:effectExtent l="0" t="0" r="2540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F116A" id="Prostokąt 1" o:spid="_x0000_s1026" style="position:absolute;margin-left:125.4pt;margin-top:1.45pt;width:10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" fillcolor="window" strokecolor="windowText" strokeweight="2pt"/>
            </w:pict>
          </mc:Fallback>
        </mc:AlternateContent>
      </w: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00B06" wp14:editId="3E03D400">
                <wp:simplePos x="0" y="0"/>
                <wp:positionH relativeFrom="column">
                  <wp:posOffset>542925</wp:posOffset>
                </wp:positionH>
                <wp:positionV relativeFrom="paragraph">
                  <wp:posOffset>18415</wp:posOffset>
                </wp:positionV>
                <wp:extent cx="127000" cy="133350"/>
                <wp:effectExtent l="0" t="0" r="2540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AD69" id="Prostokąt 3" o:spid="_x0000_s1026" style="position:absolute;margin-left:42.75pt;margin-top:1.45pt;width:10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" fillcolor="window" strokecolor="windowText" strokeweight="2pt"/>
            </w:pict>
          </mc:Fallback>
        </mc:AlternateContent>
      </w:r>
      <w:r w:rsidRPr="00B707CD">
        <w:rPr>
          <w:rFonts w:ascii="Titillium Web" w:eastAsia="Times New Roman" w:hAnsi="Titillium Web" w:cstheme="minorHAnsi"/>
          <w:sz w:val="20"/>
          <w:szCs w:val="20"/>
        </w:rPr>
        <w:t>*Tak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  <w:t xml:space="preserve">Nie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</w:p>
    <w:p w14:paraId="6D29C438" w14:textId="13434343" w:rsidR="00AA5E40" w:rsidRPr="00B707CD" w:rsidRDefault="003366BC" w:rsidP="000F69EB">
      <w:pPr>
        <w:widowControl w:val="0"/>
        <w:numPr>
          <w:ilvl w:val="0"/>
          <w:numId w:val="1"/>
        </w:numPr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 xml:space="preserve">wyrażam zgodę na udział dziecka w 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 xml:space="preserve">Turnieju Aktywna Plaża obywającym się w dniach </w:t>
      </w:r>
      <w:r w:rsidR="000F69EB" w:rsidRPr="00B707CD">
        <w:rPr>
          <w:rFonts w:ascii="Titillium Web" w:eastAsia="Times New Roman" w:hAnsi="Titillium Web" w:cstheme="minorHAnsi"/>
          <w:sz w:val="20"/>
          <w:szCs w:val="20"/>
        </w:rPr>
        <w:br/>
      </w:r>
      <w:r w:rsidR="008E36DC">
        <w:rPr>
          <w:rFonts w:ascii="Titillium Web" w:eastAsia="Times New Roman" w:hAnsi="Titillium Web" w:cstheme="minorHAnsi"/>
          <w:sz w:val="20"/>
          <w:szCs w:val="20"/>
        </w:rPr>
        <w:t>24</w:t>
      </w:r>
      <w:r w:rsidR="00A9036C">
        <w:rPr>
          <w:rFonts w:ascii="Titillium Web" w:eastAsia="Times New Roman" w:hAnsi="Titillium Web" w:cstheme="minorHAnsi"/>
          <w:sz w:val="20"/>
          <w:szCs w:val="20"/>
        </w:rPr>
        <w:t>-2</w:t>
      </w:r>
      <w:r w:rsidR="008E36DC">
        <w:rPr>
          <w:rFonts w:ascii="Titillium Web" w:eastAsia="Times New Roman" w:hAnsi="Titillium Web" w:cstheme="minorHAnsi"/>
          <w:sz w:val="20"/>
          <w:szCs w:val="20"/>
        </w:rPr>
        <w:t>6</w:t>
      </w:r>
      <w:r w:rsidR="00A9036C">
        <w:rPr>
          <w:rFonts w:ascii="Titillium Web" w:eastAsia="Times New Roman" w:hAnsi="Titillium Web" w:cstheme="minorHAnsi"/>
          <w:sz w:val="20"/>
          <w:szCs w:val="20"/>
        </w:rPr>
        <w:t>.07.202</w:t>
      </w:r>
      <w:r w:rsidR="008E36DC">
        <w:rPr>
          <w:rFonts w:ascii="Titillium Web" w:eastAsia="Times New Roman" w:hAnsi="Titillium Web" w:cstheme="minorHAnsi"/>
          <w:sz w:val="20"/>
          <w:szCs w:val="20"/>
        </w:rPr>
        <w:t>6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 xml:space="preserve"> r. w Gdyni</w:t>
      </w:r>
      <w:r w:rsidR="00AA5E40"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w:t xml:space="preserve">, </w:t>
      </w:r>
    </w:p>
    <w:p w14:paraId="69127125" w14:textId="62B5D3D5" w:rsidR="005E0CEC" w:rsidRPr="00B707CD" w:rsidRDefault="003366BC" w:rsidP="000F69EB">
      <w:pPr>
        <w:widowControl w:val="0"/>
        <w:ind w:left="360"/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8D05A" wp14:editId="058DEA0F">
                <wp:simplePos x="0" y="0"/>
                <wp:positionH relativeFrom="column">
                  <wp:posOffset>1592580</wp:posOffset>
                </wp:positionH>
                <wp:positionV relativeFrom="paragraph">
                  <wp:posOffset>18415</wp:posOffset>
                </wp:positionV>
                <wp:extent cx="127000" cy="133350"/>
                <wp:effectExtent l="0" t="0" r="2540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3AA5B" id="Prostokąt 2" o:spid="_x0000_s1026" style="position:absolute;margin-left:125.4pt;margin-top:1.45pt;width:10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" fillcolor="window" strokecolor="windowText" strokeweight="2pt"/>
            </w:pict>
          </mc:Fallback>
        </mc:AlternateContent>
      </w: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015D" wp14:editId="6196244D">
                <wp:simplePos x="0" y="0"/>
                <wp:positionH relativeFrom="column">
                  <wp:posOffset>542925</wp:posOffset>
                </wp:positionH>
                <wp:positionV relativeFrom="paragraph">
                  <wp:posOffset>18415</wp:posOffset>
                </wp:positionV>
                <wp:extent cx="127000" cy="133350"/>
                <wp:effectExtent l="0" t="0" r="2540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332CF" id="Prostokąt 5" o:spid="_x0000_s1026" style="position:absolute;margin-left:42.75pt;margin-top:1.45pt;width:10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" fillcolor="window" strokecolor="windowText" strokeweight="2pt"/>
            </w:pict>
          </mc:Fallback>
        </mc:AlternateContent>
      </w:r>
      <w:r w:rsidRPr="00B707CD">
        <w:rPr>
          <w:rFonts w:ascii="Titillium Web" w:eastAsia="Times New Roman" w:hAnsi="Titillium Web" w:cstheme="minorHAnsi"/>
          <w:sz w:val="20"/>
          <w:szCs w:val="20"/>
        </w:rPr>
        <w:t>*Tak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  <w:t xml:space="preserve">Nie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</w:p>
    <w:p w14:paraId="038B817F" w14:textId="547F2719" w:rsidR="003366BC" w:rsidRPr="00B707CD" w:rsidRDefault="003366BC" w:rsidP="000F69EB">
      <w:pPr>
        <w:pStyle w:val="Akapitzlist"/>
        <w:numPr>
          <w:ilvl w:val="0"/>
          <w:numId w:val="1"/>
        </w:numPr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hAnsi="Titillium Web" w:cstheme="minorHAnsi"/>
          <w:sz w:val="20"/>
          <w:szCs w:val="20"/>
        </w:rPr>
        <w:t xml:space="preserve">wyrażam zgodę na przetwarzanie danych osobowych dziecka, tj. imię, nazwiska, płeć i wiek </w:t>
      </w:r>
      <w:r w:rsidR="000F69EB" w:rsidRPr="00B707CD">
        <w:rPr>
          <w:rFonts w:ascii="Titillium Web" w:hAnsi="Titillium Web" w:cstheme="minorHAnsi"/>
          <w:sz w:val="20"/>
          <w:szCs w:val="20"/>
        </w:rPr>
        <w:br/>
      </w:r>
      <w:r w:rsidRPr="00B707CD">
        <w:rPr>
          <w:rFonts w:ascii="Titillium Web" w:hAnsi="Titillium Web" w:cstheme="minorHAnsi"/>
          <w:sz w:val="20"/>
          <w:szCs w:val="20"/>
        </w:rPr>
        <w:t>w związku z jego udziałem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 xml:space="preserve"> w programie </w:t>
      </w:r>
      <w:r w:rsidR="00AA5E40" w:rsidRPr="00B707CD">
        <w:rPr>
          <w:rFonts w:ascii="Titillium Web" w:eastAsia="Times New Roman" w:hAnsi="Titillium Web" w:cstheme="minorHAnsi"/>
          <w:sz w:val="20"/>
          <w:szCs w:val="20"/>
        </w:rPr>
        <w:t>Turnieju Aktywna Plaża</w:t>
      </w:r>
      <w:r w:rsidRPr="00B707CD">
        <w:rPr>
          <w:rFonts w:ascii="Titillium Web" w:hAnsi="Titillium Web" w:cstheme="minorHAnsi"/>
          <w:sz w:val="20"/>
          <w:szCs w:val="20"/>
        </w:rPr>
        <w:t>. Dane te są niezbędne do prawidłowej rejestracji dziecka i jego udziału w Turnieju,</w:t>
      </w:r>
    </w:p>
    <w:p w14:paraId="2F3E6736" w14:textId="233D0FEE" w:rsidR="005E0CEC" w:rsidRPr="00B707CD" w:rsidRDefault="003366BC" w:rsidP="000F69EB">
      <w:pPr>
        <w:pStyle w:val="Akapitzlist"/>
        <w:ind w:left="360"/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FB7DCE" wp14:editId="66162DE3">
                <wp:simplePos x="0" y="0"/>
                <wp:positionH relativeFrom="column">
                  <wp:posOffset>1600200</wp:posOffset>
                </wp:positionH>
                <wp:positionV relativeFrom="paragraph">
                  <wp:posOffset>24130</wp:posOffset>
                </wp:positionV>
                <wp:extent cx="127000" cy="133350"/>
                <wp:effectExtent l="0" t="0" r="2540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F967C" id="Prostokąt 10" o:spid="_x0000_s1026" style="position:absolute;margin-left:126pt;margin-top:1.9pt;width:10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" fillcolor="window" strokecolor="windowText" strokeweight="2pt"/>
            </w:pict>
          </mc:Fallback>
        </mc:AlternateContent>
      </w: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B4670" wp14:editId="0BFA22E3">
                <wp:simplePos x="0" y="0"/>
                <wp:positionH relativeFrom="column">
                  <wp:posOffset>557530</wp:posOffset>
                </wp:positionH>
                <wp:positionV relativeFrom="paragraph">
                  <wp:posOffset>34925</wp:posOffset>
                </wp:positionV>
                <wp:extent cx="127000" cy="133350"/>
                <wp:effectExtent l="0" t="0" r="2540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06E10" w14:textId="77777777" w:rsidR="003366BC" w:rsidRDefault="003366BC" w:rsidP="003366BC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B4670" id="Prostokąt 11" o:spid="_x0000_s1026" style="position:absolute;left:0;text-align:left;margin-left:43.9pt;margin-top:2.75pt;width:10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" fillcolor="white [3201]" strokecolor="black [3213]" strokeweight="1pt">
                <v:textbox>
                  <w:txbxContent>
                    <w:p w14:paraId="64A06E10" w14:textId="77777777" w:rsidR="003366BC" w:rsidRDefault="003366BC" w:rsidP="003366BC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Pr="00B707CD">
        <w:rPr>
          <w:rFonts w:ascii="Titillium Web" w:eastAsia="Times New Roman" w:hAnsi="Titillium Web" w:cstheme="minorHAnsi"/>
          <w:sz w:val="20"/>
          <w:szCs w:val="20"/>
        </w:rPr>
        <w:t>*Tak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  <w:t xml:space="preserve">Nie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</w:p>
    <w:p w14:paraId="080A502C" w14:textId="77777777" w:rsidR="003366BC" w:rsidRPr="00B707CD" w:rsidRDefault="003366BC" w:rsidP="000F69EB">
      <w:pPr>
        <w:pStyle w:val="Akapitzlist"/>
        <w:numPr>
          <w:ilvl w:val="0"/>
          <w:numId w:val="1"/>
        </w:numPr>
        <w:jc w:val="both"/>
        <w:rPr>
          <w:rFonts w:ascii="Titillium Web" w:eastAsiaTheme="minorEastAsia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 xml:space="preserve">wyrażam zgodę na </w:t>
      </w:r>
      <w:r w:rsidR="005E0CEC" w:rsidRPr="00B707CD">
        <w:rPr>
          <w:rFonts w:ascii="Titillium Web" w:hAnsi="Titillium Web" w:cstheme="minorHAnsi"/>
          <w:sz w:val="20"/>
          <w:szCs w:val="20"/>
        </w:rPr>
        <w:t>u</w:t>
      </w:r>
      <w:r w:rsidRPr="00B707CD">
        <w:rPr>
          <w:rFonts w:ascii="Titillium Web" w:hAnsi="Titillium Web" w:cstheme="minorHAnsi"/>
          <w:sz w:val="20"/>
          <w:szCs w:val="20"/>
        </w:rPr>
        <w:t>trwalanie i wykorzystanie wizerunku dziecka jako uczestnika Turnieju. Zgoda obejmuje także wykorzystanie wykonanych materiałów i zdjęć w szczególności do upublicznienia, udostępnienia mediom, powielania, zwielokrotniania, emisji, publikacji, nadawania lub transmisji, także wraz z wizerunkami innych osób utrwalonymi w ramach Turnieju, działań sportowych promocji Miasta Gdyni prowadzonych przez Gdyńskie Centrum Sportu poprzez rozpowszechnianie wizerunku w:</w:t>
      </w:r>
    </w:p>
    <w:p w14:paraId="05069A9E" w14:textId="77777777" w:rsidR="00230B78" w:rsidRPr="00B707CD" w:rsidRDefault="00230B78" w:rsidP="000F69EB">
      <w:pPr>
        <w:pStyle w:val="Akapitzlist"/>
        <w:numPr>
          <w:ilvl w:val="0"/>
          <w:numId w:val="2"/>
        </w:numPr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>mediach elektronicznych, w szczególności na stronach internetowych i portalach społecznościowych Gdyńskiego Centrum Sportu i Gminy Miasta Gdyni, takich jak Facebook, Instagram, YouTube, Twitter;</w:t>
      </w:r>
    </w:p>
    <w:p w14:paraId="69665977" w14:textId="77777777" w:rsidR="00230B78" w:rsidRPr="00B707CD" w:rsidRDefault="00230B78" w:rsidP="000F69EB">
      <w:pPr>
        <w:pStyle w:val="Akapitzlist"/>
        <w:numPr>
          <w:ilvl w:val="0"/>
          <w:numId w:val="2"/>
        </w:numPr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>prasie i telewizji;</w:t>
      </w:r>
    </w:p>
    <w:p w14:paraId="168321AB" w14:textId="77777777" w:rsidR="00230B78" w:rsidRPr="00B707CD" w:rsidRDefault="00230B78" w:rsidP="000F69EB">
      <w:pPr>
        <w:pStyle w:val="Akapitzlist"/>
        <w:numPr>
          <w:ilvl w:val="0"/>
          <w:numId w:val="2"/>
        </w:numPr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>mediach elektronicznych, w szczególności na stronach internetowych i portalach społecznościowych sponsorów i partnerów w celach informacyjnych i marketingowych;</w:t>
      </w:r>
    </w:p>
    <w:p w14:paraId="15DC9CAB" w14:textId="26150696" w:rsidR="003366BC" w:rsidRPr="00B707CD" w:rsidRDefault="003366BC" w:rsidP="000F69EB">
      <w:pPr>
        <w:pStyle w:val="Akapitzlist"/>
        <w:numPr>
          <w:ilvl w:val="0"/>
          <w:numId w:val="2"/>
        </w:numPr>
        <w:jc w:val="both"/>
        <w:rPr>
          <w:rFonts w:ascii="Titillium Web" w:hAnsi="Titillium Web" w:cstheme="minorHAnsi"/>
          <w:sz w:val="20"/>
          <w:szCs w:val="20"/>
        </w:rPr>
      </w:pPr>
      <w:r w:rsidRPr="00B707CD">
        <w:rPr>
          <w:rFonts w:ascii="Titillium Web" w:eastAsia="Times New Roman" w:hAnsi="Titillium Web" w:cstheme="minorHAnsi"/>
          <w:sz w:val="20"/>
          <w:szCs w:val="20"/>
        </w:rPr>
        <w:t>broszurach, ulotkach, gazetkach itp.</w:t>
      </w:r>
    </w:p>
    <w:p w14:paraId="16C7169E" w14:textId="0FAA748C" w:rsidR="003366BC" w:rsidRPr="00B707CD" w:rsidRDefault="003366BC" w:rsidP="000F69EB">
      <w:pPr>
        <w:pStyle w:val="Akapitzlist"/>
        <w:widowControl w:val="0"/>
        <w:ind w:left="360"/>
        <w:jc w:val="both"/>
        <w:rPr>
          <w:rFonts w:ascii="Titillium Web" w:eastAsia="Times New Roman" w:hAnsi="Titillium Web" w:cstheme="minorHAnsi"/>
          <w:sz w:val="20"/>
          <w:szCs w:val="20"/>
        </w:rPr>
      </w:pP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191D08" wp14:editId="5C7B8915">
                <wp:simplePos x="0" y="0"/>
                <wp:positionH relativeFrom="column">
                  <wp:posOffset>1592580</wp:posOffset>
                </wp:positionH>
                <wp:positionV relativeFrom="paragraph">
                  <wp:posOffset>18415</wp:posOffset>
                </wp:positionV>
                <wp:extent cx="127000" cy="133350"/>
                <wp:effectExtent l="0" t="0" r="2540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28099" id="Prostokąt 4" o:spid="_x0000_s1026" style="position:absolute;margin-left:125.4pt;margin-top:1.45pt;width:10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" fillcolor="window" strokecolor="windowText" strokeweight="2pt"/>
            </w:pict>
          </mc:Fallback>
        </mc:AlternateContent>
      </w:r>
      <w:r w:rsidRPr="00B707CD">
        <w:rPr>
          <w:rFonts w:ascii="Titillium Web" w:eastAsiaTheme="minorEastAsia" w:hAnsi="Titillium Web" w:cstheme="minorBid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6C7EB" wp14:editId="58703B51">
                <wp:simplePos x="0" y="0"/>
                <wp:positionH relativeFrom="column">
                  <wp:posOffset>542925</wp:posOffset>
                </wp:positionH>
                <wp:positionV relativeFrom="paragraph">
                  <wp:posOffset>18415</wp:posOffset>
                </wp:positionV>
                <wp:extent cx="127000" cy="133350"/>
                <wp:effectExtent l="0" t="0" r="2540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E7A71" id="Prostokąt 6" o:spid="_x0000_s1026" style="position:absolute;margin-left:42.75pt;margin-top:1.45pt;width:10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" fillcolor="window" strokecolor="windowText" strokeweight="2pt"/>
            </w:pict>
          </mc:Fallback>
        </mc:AlternateContent>
      </w:r>
      <w:r w:rsidRPr="00B707CD">
        <w:rPr>
          <w:rFonts w:ascii="Titillium Web" w:eastAsia="Times New Roman" w:hAnsi="Titillium Web" w:cstheme="minorHAnsi"/>
          <w:sz w:val="20"/>
          <w:szCs w:val="20"/>
        </w:rPr>
        <w:t>*Tak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  <w:t xml:space="preserve">Nie </w:t>
      </w:r>
      <w:r w:rsidRPr="00B707CD">
        <w:rPr>
          <w:rFonts w:ascii="Titillium Web" w:eastAsia="Times New Roman" w:hAnsi="Titillium Web" w:cstheme="minorHAnsi"/>
          <w:sz w:val="20"/>
          <w:szCs w:val="20"/>
        </w:rPr>
        <w:tab/>
      </w:r>
    </w:p>
    <w:p w14:paraId="270AF3D7" w14:textId="7492F56B" w:rsidR="003366BC" w:rsidRDefault="003366BC" w:rsidP="000F69EB">
      <w:pPr>
        <w:pStyle w:val="Akapitzlist"/>
        <w:ind w:left="360"/>
        <w:jc w:val="both"/>
        <w:rPr>
          <w:rFonts w:ascii="Titillium Web" w:hAnsi="Titillium Web" w:cstheme="minorHAnsi"/>
          <w:i/>
          <w:iCs/>
          <w:sz w:val="20"/>
          <w:szCs w:val="20"/>
        </w:rPr>
      </w:pPr>
      <w:r w:rsidRPr="00B707CD">
        <w:rPr>
          <w:rFonts w:ascii="Titillium Web" w:hAnsi="Titillium Web" w:cstheme="minorHAnsi"/>
          <w:i/>
          <w:iCs/>
          <w:sz w:val="20"/>
          <w:szCs w:val="20"/>
        </w:rPr>
        <w:t>Niniejsza zgoda na wykorzystanie wizerunku jest dobrowolna, bezpłatna i nie jest ograniczona czasowo ani terytorialnie. Zgoda na wykorzystywanie wizerunku udzielana jest nieodpłatnie. Warunki przetwarzania danych zostały określone</w:t>
      </w:r>
      <w:r w:rsidR="008E36DC">
        <w:rPr>
          <w:rFonts w:ascii="Titillium Web" w:hAnsi="Titillium Web" w:cstheme="minorHAnsi"/>
          <w:i/>
          <w:iCs/>
          <w:sz w:val="20"/>
          <w:szCs w:val="20"/>
        </w:rPr>
        <w:t xml:space="preserve"> </w:t>
      </w:r>
      <w:r w:rsidRPr="00B707CD">
        <w:rPr>
          <w:rFonts w:ascii="Titillium Web" w:hAnsi="Titillium Web" w:cstheme="minorHAnsi"/>
          <w:i/>
          <w:iCs/>
          <w:sz w:val="20"/>
          <w:szCs w:val="20"/>
        </w:rPr>
        <w:t xml:space="preserve">w Obowiązku informacyjnym. </w:t>
      </w:r>
    </w:p>
    <w:p w14:paraId="16158291" w14:textId="77777777" w:rsidR="008E36DC" w:rsidRPr="00B707CD" w:rsidRDefault="008E36DC" w:rsidP="000F69EB">
      <w:pPr>
        <w:pStyle w:val="Akapitzlist"/>
        <w:ind w:left="360"/>
        <w:jc w:val="both"/>
        <w:rPr>
          <w:rFonts w:ascii="Titillium Web" w:hAnsi="Titillium Web" w:cstheme="minorHAnsi"/>
          <w:i/>
          <w:iCs/>
          <w:color w:val="FF0000"/>
          <w:sz w:val="20"/>
          <w:szCs w:val="20"/>
          <w:highlight w:val="green"/>
        </w:rPr>
      </w:pPr>
    </w:p>
    <w:p w14:paraId="6A3940F7" w14:textId="77777777" w:rsidR="003366BC" w:rsidRPr="00B707CD" w:rsidRDefault="003366BC" w:rsidP="000F69EB">
      <w:pPr>
        <w:tabs>
          <w:tab w:val="left" w:pos="3885"/>
        </w:tabs>
        <w:jc w:val="both"/>
        <w:rPr>
          <w:rFonts w:ascii="Titillium Web" w:hAnsi="Titillium Web"/>
          <w:sz w:val="20"/>
          <w:szCs w:val="20"/>
        </w:rPr>
      </w:pPr>
      <w:r w:rsidRPr="00B707CD">
        <w:rPr>
          <w:rFonts w:ascii="Titillium Web" w:hAnsi="Titillium Web"/>
          <w:sz w:val="20"/>
          <w:szCs w:val="20"/>
        </w:rPr>
        <w:t>OBOWIĄZEK INFORMAYCJNY RODO DLA DZIECI I RODZICÓW</w:t>
      </w:r>
    </w:p>
    <w:p w14:paraId="317E36F9" w14:textId="2AA21A2E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Zgodnie z art.13 ust.1 i 2 rozporządzenia Parlamentu Europejskiego i Rady (UE)2016/679 z dnia </w:t>
      </w:r>
      <w:r w:rsidR="000F69EB" w:rsidRPr="00B707CD">
        <w:rPr>
          <w:rFonts w:ascii="Titillium Web" w:hAnsi="Titillium Web" w:cs="Arial"/>
          <w:sz w:val="20"/>
          <w:szCs w:val="20"/>
        </w:rPr>
        <w:br/>
      </w:r>
      <w:r w:rsidRPr="00B707CD">
        <w:rPr>
          <w:rFonts w:ascii="Titillium Web" w:hAnsi="Titillium Web" w:cs="Arial"/>
          <w:sz w:val="20"/>
          <w:szCs w:val="20"/>
        </w:rPr>
        <w:t>27 kwietnia 2016r. w sprawie ochrony osób fizycznych w związku z przetwarzaniem danych osobowych i w sprawie swobodnego przepływu takich danych oraz uchylenia dyrektywy 95/46/WE (Dz. Urz. UE L 119/1 z 4.5.201</w:t>
      </w:r>
      <w:r w:rsidR="00356200" w:rsidRPr="00B707CD">
        <w:rPr>
          <w:rFonts w:ascii="Titillium Web" w:hAnsi="Titillium Web" w:cs="Arial"/>
          <w:sz w:val="20"/>
          <w:szCs w:val="20"/>
        </w:rPr>
        <w:t>6r.), dalej RODO, informuję, że</w:t>
      </w:r>
      <w:r w:rsidRPr="00B707CD">
        <w:rPr>
          <w:rFonts w:ascii="Titillium Web" w:hAnsi="Titillium Web"/>
          <w:sz w:val="20"/>
          <w:szCs w:val="20"/>
        </w:rPr>
        <w:t> </w:t>
      </w:r>
      <w:r w:rsidRPr="00B707CD">
        <w:rPr>
          <w:rFonts w:ascii="Titillium Web" w:hAnsi="Titillium Web" w:cs="Arial"/>
          <w:sz w:val="20"/>
          <w:szCs w:val="20"/>
        </w:rPr>
        <w:t>Administratorem Pani/Pana danych osobowych jest Gdy</w:t>
      </w:r>
      <w:r w:rsidRPr="00B707CD">
        <w:rPr>
          <w:rFonts w:ascii="Titillium Web" w:hAnsi="Titillium Web" w:cs="TitilliumText22L Rg"/>
          <w:sz w:val="20"/>
          <w:szCs w:val="20"/>
        </w:rPr>
        <w:t>ń</w:t>
      </w:r>
      <w:r w:rsidRPr="00B707CD">
        <w:rPr>
          <w:rFonts w:ascii="Titillium Web" w:hAnsi="Titillium Web" w:cs="Arial"/>
          <w:sz w:val="20"/>
          <w:szCs w:val="20"/>
        </w:rPr>
        <w:t>skie Centrum Sportu, zwane dalej: "Administratorem" z siedzib</w:t>
      </w:r>
      <w:r w:rsidRPr="00B707CD">
        <w:rPr>
          <w:rFonts w:ascii="Titillium Web" w:hAnsi="Titillium Web" w:cs="TitilliumText22L Rg"/>
          <w:sz w:val="20"/>
          <w:szCs w:val="20"/>
        </w:rPr>
        <w:t>ą</w:t>
      </w:r>
      <w:r w:rsidRPr="00B707CD">
        <w:rPr>
          <w:rFonts w:ascii="Titillium Web" w:hAnsi="Titillium Web" w:cs="Arial"/>
          <w:sz w:val="20"/>
          <w:szCs w:val="20"/>
        </w:rPr>
        <w:t xml:space="preserve"> w Gdyni (kod pocztowy 81-538) przy ulicy Olimpijskiej 5/9.</w:t>
      </w:r>
      <w:r w:rsidRPr="00B707CD">
        <w:rPr>
          <w:rFonts w:ascii="Titillium Web" w:hAnsi="Titillium Web"/>
          <w:sz w:val="20"/>
          <w:szCs w:val="20"/>
        </w:rPr>
        <w:t> </w:t>
      </w:r>
    </w:p>
    <w:p w14:paraId="520FAFDE" w14:textId="77777777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Może Pani/ Pan skontaktować się z Administratorem za pośrednictwem powołanego przez niego inspektora ochrony danych, pisząc na adres: </w:t>
      </w:r>
      <w:hyperlink r:id="rId7" w:history="1">
        <w:r w:rsidRPr="00B707CD">
          <w:rPr>
            <w:rStyle w:val="Hipercze"/>
            <w:rFonts w:ascii="Titillium Web" w:hAnsi="Titillium Web" w:cs="Arial"/>
            <w:color w:val="auto"/>
            <w:sz w:val="20"/>
            <w:szCs w:val="20"/>
          </w:rPr>
          <w:t>iod@gdyniasport.pl</w:t>
        </w:r>
      </w:hyperlink>
      <w:r w:rsidRPr="00B707CD">
        <w:rPr>
          <w:rFonts w:ascii="Titillium Web" w:hAnsi="Titillium Web" w:cs="Arial"/>
          <w:sz w:val="20"/>
          <w:szCs w:val="20"/>
        </w:rPr>
        <w:t>.</w:t>
      </w:r>
    </w:p>
    <w:p w14:paraId="3EDAC771" w14:textId="0739F82D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>Pani/ Pana dane osobowe przetwarzane są w celu potwierdzenia wyrażania zgody na przetwarzanie danych osobowych dziecka</w:t>
      </w:r>
      <w:r w:rsidR="00356200" w:rsidRPr="00B707CD">
        <w:rPr>
          <w:rFonts w:ascii="Titillium Web" w:hAnsi="Titillium Web" w:cs="Arial"/>
          <w:sz w:val="20"/>
          <w:szCs w:val="20"/>
        </w:rPr>
        <w:t xml:space="preserve"> w związku z jego udziałem w Turnieju</w:t>
      </w:r>
      <w:r w:rsidRPr="00B707CD">
        <w:rPr>
          <w:rFonts w:ascii="Titillium Web" w:hAnsi="Titillium Web" w:cs="Arial"/>
          <w:sz w:val="20"/>
          <w:szCs w:val="20"/>
        </w:rPr>
        <w:t xml:space="preserve"> (art. 6 ust. 1 lit. a) RODO).</w:t>
      </w:r>
    </w:p>
    <w:p w14:paraId="6A221430" w14:textId="77777777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>Dane osobowe dziecka przetwarzane są:</w:t>
      </w:r>
    </w:p>
    <w:p w14:paraId="386D62FC" w14:textId="77777777" w:rsidR="003366BC" w:rsidRPr="00B707CD" w:rsidRDefault="003366BC" w:rsidP="000F69EB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>w celu rejestracji i udziału w Turnieju na podstawie na podstawie zgody zgodnie art. 6 ust. 1 lit. a) RODO,</w:t>
      </w:r>
    </w:p>
    <w:p w14:paraId="577B2673" w14:textId="77777777" w:rsidR="003366BC" w:rsidRPr="00B707CD" w:rsidRDefault="003366BC" w:rsidP="000F69EB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>w celu utrwalania i publikacji jego wizerunku na zasadach określonych w zgodzie, na podstawie art. 6 ust. 1 lit. a) RODO.</w:t>
      </w:r>
    </w:p>
    <w:p w14:paraId="2A7EFFDE" w14:textId="3D161243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eastAsia="Times New Roman" w:hAnsi="Titillium Web" w:cs="Arial"/>
          <w:sz w:val="20"/>
          <w:szCs w:val="20"/>
        </w:rPr>
      </w:pPr>
      <w:r w:rsidRPr="00B707CD">
        <w:rPr>
          <w:rFonts w:ascii="Titillium Web" w:eastAsia="Times New Roman" w:hAnsi="Titillium Web" w:cs="Arial"/>
          <w:sz w:val="20"/>
          <w:szCs w:val="20"/>
        </w:rPr>
        <w:lastRenderedPageBreak/>
        <w:t xml:space="preserve">Pani/Pana dane osobowe </w:t>
      </w:r>
      <w:r w:rsidR="00356200" w:rsidRPr="00B707CD">
        <w:rPr>
          <w:rFonts w:ascii="Titillium Web" w:eastAsia="Times New Roman" w:hAnsi="Titillium Web" w:cs="Arial"/>
          <w:sz w:val="20"/>
          <w:szCs w:val="20"/>
        </w:rPr>
        <w:t xml:space="preserve">oraz dziecka </w:t>
      </w:r>
      <w:r w:rsidRPr="00B707CD">
        <w:rPr>
          <w:rFonts w:ascii="Titillium Web" w:eastAsia="Times New Roman" w:hAnsi="Titillium Web" w:cs="Arial"/>
          <w:sz w:val="20"/>
          <w:szCs w:val="20"/>
        </w:rPr>
        <w:t>będą przetwarzane przez okres</w:t>
      </w:r>
      <w:r w:rsidRPr="00B707CD">
        <w:rPr>
          <w:rFonts w:ascii="Titillium Web" w:hAnsi="Titillium Web" w:cs="Arial"/>
          <w:sz w:val="20"/>
          <w:szCs w:val="20"/>
        </w:rPr>
        <w:t xml:space="preserve"> 25 lat </w:t>
      </w:r>
      <w:r w:rsidRPr="00B707CD">
        <w:rPr>
          <w:rFonts w:ascii="Titillium Web" w:eastAsia="Times New Roman" w:hAnsi="Titillium Web" w:cs="Times New Roman"/>
          <w:sz w:val="20"/>
          <w:szCs w:val="20"/>
          <w:lang w:eastAsia="pl-PL"/>
        </w:rPr>
        <w:t xml:space="preserve">mając na uwadze przepisy ustawy z dnia 14 lipca 1983 r. o narodowym zasobie archiwalnym i archiwach oraz Rozporządzenia Ministra Kultury z dnia 16 września 2002 r. w sprawie postępowania z </w:t>
      </w:r>
      <w:r w:rsidR="008E36DC">
        <w:rPr>
          <w:rFonts w:ascii="Titillium Web" w:eastAsia="Times New Roman" w:hAnsi="Titillium Web" w:cs="Times New Roman"/>
          <w:sz w:val="20"/>
          <w:szCs w:val="20"/>
          <w:lang w:eastAsia="pl-PL"/>
        </w:rPr>
        <w:t>d</w:t>
      </w:r>
      <w:r w:rsidRPr="00B707CD">
        <w:rPr>
          <w:rFonts w:ascii="Titillium Web" w:eastAsia="Times New Roman" w:hAnsi="Titillium Web" w:cs="Times New Roman"/>
          <w:sz w:val="20"/>
          <w:szCs w:val="20"/>
          <w:lang w:eastAsia="pl-PL"/>
        </w:rPr>
        <w:t>okumentacją, zasad jej klasyfikowania i kwalifikowania oraz zasad i trybu przekazywania materiałów archiwalnych do archiwów państwowych.</w:t>
      </w:r>
    </w:p>
    <w:p w14:paraId="652AA550" w14:textId="77777777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eastAsia="Times New Roman" w:hAnsi="Titillium Web" w:cs="Arial"/>
          <w:sz w:val="20"/>
          <w:szCs w:val="20"/>
        </w:rPr>
      </w:pPr>
      <w:r w:rsidRPr="00B707CD">
        <w:rPr>
          <w:rFonts w:ascii="Titillium Web" w:eastAsia="Times New Roman" w:hAnsi="Titillium Web" w:cs="Times New Roman"/>
          <w:sz w:val="20"/>
          <w:szCs w:val="20"/>
          <w:lang w:eastAsia="pl-PL"/>
        </w:rPr>
        <w:t>Podanie danych osobowych Pani/ Pana i dziecka jest dobrowolne jednak brak zgody uniemożliwia udział w Turnieju. Przetwarzanie danych osobowych w formie wizerunku dziecka jest dobrowolne; brak zgody umożliwia udział w Turnieju.</w:t>
      </w:r>
    </w:p>
    <w:p w14:paraId="27E2A1CC" w14:textId="5AD328B9" w:rsidR="00230B78" w:rsidRPr="00B707CD" w:rsidRDefault="000D0B72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Pani/Pana dane osobowe oraz dziecka będą przekazywane podmiotom zaangażowanym </w:t>
      </w:r>
      <w:r w:rsidR="000F69EB" w:rsidRPr="00B707CD">
        <w:rPr>
          <w:rFonts w:ascii="Titillium Web" w:hAnsi="Titillium Web" w:cs="Arial"/>
          <w:sz w:val="20"/>
          <w:szCs w:val="20"/>
        </w:rPr>
        <w:br/>
      </w:r>
      <w:r w:rsidRPr="00B707CD">
        <w:rPr>
          <w:rFonts w:ascii="Titillium Web" w:hAnsi="Titillium Web" w:cs="Arial"/>
          <w:sz w:val="20"/>
          <w:szCs w:val="20"/>
        </w:rPr>
        <w:t xml:space="preserve">w organizację Zawodów (firma prowadząca zapisy), dostawcom rozwiązań technicznych </w:t>
      </w:r>
      <w:r w:rsidR="000F69EB" w:rsidRPr="00B707CD">
        <w:rPr>
          <w:rFonts w:ascii="Titillium Web" w:hAnsi="Titillium Web" w:cs="Arial"/>
          <w:sz w:val="20"/>
          <w:szCs w:val="20"/>
        </w:rPr>
        <w:br/>
      </w:r>
      <w:r w:rsidRPr="00B707CD">
        <w:rPr>
          <w:rFonts w:ascii="Titillium Web" w:hAnsi="Titillium Web" w:cs="Arial"/>
          <w:sz w:val="20"/>
          <w:szCs w:val="20"/>
        </w:rPr>
        <w:t>i organizacyjnych oraz innym podmiotom na podstawie przepisów prawa</w:t>
      </w:r>
      <w:r w:rsidR="00230B78" w:rsidRPr="00B707CD">
        <w:rPr>
          <w:rFonts w:ascii="Titillium Web" w:hAnsi="Titillium Web"/>
          <w:sz w:val="20"/>
          <w:szCs w:val="20"/>
        </w:rPr>
        <w:t xml:space="preserve"> oraz </w:t>
      </w:r>
      <w:r w:rsidR="00230B78" w:rsidRPr="00B707CD">
        <w:rPr>
          <w:rFonts w:ascii="Titillium Web" w:hAnsi="Titillium Web" w:cs="Arial"/>
          <w:sz w:val="20"/>
          <w:szCs w:val="20"/>
        </w:rPr>
        <w:t>zawartych umów powierzenia danych</w:t>
      </w:r>
      <w:r w:rsidRPr="00B707CD">
        <w:rPr>
          <w:rFonts w:ascii="Titillium Web" w:hAnsi="Titillium Web" w:cs="Arial"/>
          <w:sz w:val="20"/>
          <w:szCs w:val="20"/>
        </w:rPr>
        <w:t xml:space="preserve">. Przewiduje się udostępnienie wizerunku dziecka w formie zarejestrowanych materiałów sponsorom </w:t>
      </w:r>
      <w:r w:rsidR="00230B78" w:rsidRPr="00B707CD">
        <w:rPr>
          <w:rFonts w:ascii="Titillium Web" w:hAnsi="Titillium Web" w:cs="Arial"/>
          <w:sz w:val="20"/>
          <w:szCs w:val="20"/>
        </w:rPr>
        <w:t xml:space="preserve">i partnerom Turnieju oraz Facebook </w:t>
      </w:r>
      <w:proofErr w:type="spellStart"/>
      <w:r w:rsidR="00230B78" w:rsidRPr="00B707CD">
        <w:rPr>
          <w:rFonts w:ascii="Titillium Web" w:hAnsi="Titillium Web" w:cs="Arial"/>
          <w:sz w:val="20"/>
          <w:szCs w:val="20"/>
        </w:rPr>
        <w:t>Ir</w:t>
      </w:r>
      <w:r w:rsidR="003B6D8D" w:rsidRPr="00B707CD">
        <w:rPr>
          <w:rFonts w:ascii="Titillium Web" w:hAnsi="Titillium Web" w:cs="Arial"/>
          <w:sz w:val="20"/>
          <w:szCs w:val="20"/>
        </w:rPr>
        <w:t>el</w:t>
      </w:r>
      <w:r w:rsidR="00230B78" w:rsidRPr="00B707CD">
        <w:rPr>
          <w:rFonts w:ascii="Titillium Web" w:hAnsi="Titillium Web" w:cs="Arial"/>
          <w:sz w:val="20"/>
          <w:szCs w:val="20"/>
        </w:rPr>
        <w:t>and</w:t>
      </w:r>
      <w:proofErr w:type="spellEnd"/>
      <w:r w:rsidR="00230B78" w:rsidRPr="00B707CD">
        <w:rPr>
          <w:rFonts w:ascii="Titillium Web" w:hAnsi="Titillium Web" w:cs="Arial"/>
          <w:sz w:val="20"/>
          <w:szCs w:val="20"/>
        </w:rPr>
        <w:t xml:space="preserve"> Limited, Instagram, YouTube, Twitter mającymi siedzibę w USA. Tym samym dane mogą być przekazane do Stanów Zjednoczonych Ameryki, gdzie obowiązują inne przepisy z zakresu ochrony danych osobowych, które </w:t>
      </w:r>
      <w:r w:rsidR="000F69EB" w:rsidRPr="00B707CD">
        <w:rPr>
          <w:rFonts w:ascii="Titillium Web" w:hAnsi="Titillium Web" w:cs="Arial"/>
          <w:sz w:val="20"/>
          <w:szCs w:val="20"/>
        </w:rPr>
        <w:br/>
      </w:r>
      <w:r w:rsidR="00230B78" w:rsidRPr="00B707CD">
        <w:rPr>
          <w:rFonts w:ascii="Titillium Web" w:hAnsi="Titillium Web" w:cs="Arial"/>
          <w:sz w:val="20"/>
          <w:szCs w:val="20"/>
        </w:rPr>
        <w:t xml:space="preserve">w szczególności mogą nie zapewniać dostatecznego poziomu ochrony. W związku z publikacją na portalach społecznościowych Facebook i </w:t>
      </w:r>
      <w:proofErr w:type="spellStart"/>
      <w:r w:rsidR="00230B78" w:rsidRPr="00B707CD">
        <w:rPr>
          <w:rFonts w:ascii="Titillium Web" w:hAnsi="Titillium Web" w:cs="Arial"/>
          <w:sz w:val="20"/>
          <w:szCs w:val="20"/>
        </w:rPr>
        <w:t>Youtube</w:t>
      </w:r>
      <w:proofErr w:type="spellEnd"/>
      <w:r w:rsidR="00230B78" w:rsidRPr="00B707CD">
        <w:rPr>
          <w:rFonts w:ascii="Titillium Web" w:hAnsi="Titillium Web" w:cs="Arial"/>
          <w:sz w:val="20"/>
          <w:szCs w:val="20"/>
        </w:rPr>
        <w:t xml:space="preserve"> dane uczestników konkursu zostaną przetransferowane przez serwis Facebook oraz Google na swoje serwery w celu stworzenia kopii zapasowej oraz w celach związanych z działalnością serwisów </w:t>
      </w:r>
    </w:p>
    <w:p w14:paraId="351DDECD" w14:textId="3C65D265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W oparciu o Pani/Pana dane osobowe </w:t>
      </w:r>
      <w:r w:rsidR="000D0B72" w:rsidRPr="00B707CD">
        <w:rPr>
          <w:rFonts w:ascii="Titillium Web" w:hAnsi="Titillium Web" w:cs="Arial"/>
          <w:sz w:val="20"/>
          <w:szCs w:val="20"/>
        </w:rPr>
        <w:t xml:space="preserve">oraz dziecka </w:t>
      </w:r>
      <w:r w:rsidRPr="00B707CD">
        <w:rPr>
          <w:rFonts w:ascii="Titillium Web" w:hAnsi="Titillium Web" w:cs="Arial"/>
          <w:sz w:val="20"/>
          <w:szCs w:val="20"/>
        </w:rPr>
        <w:t>Administrator nie będzie</w:t>
      </w:r>
      <w:r w:rsidR="000D0B72" w:rsidRPr="00B707CD">
        <w:rPr>
          <w:rFonts w:ascii="Titillium Web" w:hAnsi="Titillium Web" w:cs="Arial"/>
          <w:sz w:val="20"/>
          <w:szCs w:val="20"/>
        </w:rPr>
        <w:t xml:space="preserve"> podejmował za</w:t>
      </w:r>
      <w:r w:rsidRPr="00B707CD">
        <w:rPr>
          <w:rFonts w:ascii="Titillium Web" w:hAnsi="Titillium Web" w:cs="Arial"/>
          <w:sz w:val="20"/>
          <w:szCs w:val="20"/>
        </w:rPr>
        <w:t>utomatyzowanych decyzji, w tym decyzji będących wynikiem profilowania*.</w:t>
      </w:r>
    </w:p>
    <w:p w14:paraId="55F93E01" w14:textId="77777777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eastAsia="Times New Roman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Posiada Pani/Pan prawo dostępu do treści danych oraz prawo ich sprostowania, usunięcia, ograniczenia przetwarzania, prawo do przenoszenia danych, prawo wniesienia sprzeciwu, cofnięcia zgody pod warunkiem, iż spełnienie żądania nie stoi w sprzeczności z RODO oraz innymi przepisami prawa. Cofnięcie zgody nie będzie wpływać na zgodność z prawem przetwarzania, którego dokonano na podstawie zgody przed jej wycofaniem. </w:t>
      </w:r>
    </w:p>
    <w:p w14:paraId="55CC9CE8" w14:textId="77777777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eastAsia="Times New Roman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W związku z przetwarzaniem danych osobowych przez Administratora przysługuje Pani/Panu prawo wniesienia skargi do Urzędu Ochrony Danych Osobowych, jeżeli uzna Pani/ </w:t>
      </w:r>
      <w:proofErr w:type="gramStart"/>
      <w:r w:rsidRPr="00B707CD">
        <w:rPr>
          <w:rFonts w:ascii="Titillium Web" w:hAnsi="Titillium Web" w:cs="Arial"/>
          <w:sz w:val="20"/>
          <w:szCs w:val="20"/>
        </w:rPr>
        <w:t>Pan</w:t>
      </w:r>
      <w:proofErr w:type="gramEnd"/>
      <w:r w:rsidRPr="00B707CD">
        <w:rPr>
          <w:rFonts w:ascii="Titillium Web" w:hAnsi="Titillium Web" w:cs="Arial"/>
          <w:sz w:val="20"/>
          <w:szCs w:val="20"/>
        </w:rPr>
        <w:t xml:space="preserve"> iż przetwarzanie danych narusza przepisy RODO.</w:t>
      </w:r>
    </w:p>
    <w:p w14:paraId="25AC4361" w14:textId="77777777" w:rsidR="003366BC" w:rsidRPr="00B707CD" w:rsidRDefault="003366BC" w:rsidP="000F69EB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eastAsia="Times New Roman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>Zgodnie z artykułem 14 RODO, informuje, iż dane osobowe dziecka, tj. imię i nazwisko, wiek, płeć zostały przekazane na etapie rejestracji do Turnieju</w:t>
      </w:r>
    </w:p>
    <w:p w14:paraId="46AEE75F" w14:textId="0675C66D" w:rsidR="00CF3A21" w:rsidRPr="00D31DCA" w:rsidRDefault="003366BC" w:rsidP="00D31DCA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="Titillium Web" w:eastAsia="Times New Roman" w:hAnsi="Titillium Web" w:cs="Arial"/>
          <w:sz w:val="20"/>
          <w:szCs w:val="20"/>
        </w:rPr>
      </w:pPr>
      <w:r w:rsidRPr="00B707CD">
        <w:rPr>
          <w:rFonts w:ascii="Titillium Web" w:hAnsi="Titillium Web" w:cs="Arial"/>
          <w:sz w:val="20"/>
          <w:szCs w:val="20"/>
        </w:rPr>
        <w:t xml:space="preserve">Administrator ponadto informuje, iż w trakcie trwania Turnieju będą wykonywane zdjęcia mające na celu informowanie i promowanie wydarzenia jak i działalności Gdyńskiego Centrum Sportu, </w:t>
      </w:r>
      <w:r w:rsidR="000F69EB" w:rsidRPr="00B707CD">
        <w:rPr>
          <w:rFonts w:ascii="Titillium Web" w:hAnsi="Titillium Web" w:cs="Arial"/>
          <w:sz w:val="20"/>
          <w:szCs w:val="20"/>
        </w:rPr>
        <w:br/>
      </w:r>
      <w:r w:rsidRPr="00B707CD">
        <w:rPr>
          <w:rFonts w:ascii="Titillium Web" w:hAnsi="Titillium Web" w:cs="Arial"/>
          <w:sz w:val="20"/>
          <w:szCs w:val="20"/>
        </w:rPr>
        <w:t xml:space="preserve">z uwzględnieniem przepisu artykułu 81 ust. 2 ustawy o prawach autorskich i prawach pokrewnych, zgodnie z którym zezwolenia nie wymaga rozpowszechnianie wizerunku osoby powszechnie znanej, jeżeli wizerunek wykonano w związku z pełnieniem przez nią funkcji publicznych, w szczególności politycznych, społecznych, zawodowych oraz osoby stanowiącej jedynie szczegół całości takiej jak </w:t>
      </w:r>
      <w:r w:rsidR="008E36DC">
        <w:rPr>
          <w:rFonts w:ascii="Titillium Web" w:hAnsi="Titillium Web" w:cs="Arial"/>
          <w:sz w:val="20"/>
          <w:szCs w:val="20"/>
        </w:rPr>
        <w:t>z</w:t>
      </w:r>
      <w:r w:rsidRPr="00B707CD">
        <w:rPr>
          <w:rFonts w:ascii="Titillium Web" w:hAnsi="Titillium Web" w:cs="Arial"/>
          <w:sz w:val="20"/>
          <w:szCs w:val="20"/>
        </w:rPr>
        <w:t>gromadzenie,</w:t>
      </w:r>
      <w:r w:rsidR="008E36DC">
        <w:rPr>
          <w:rFonts w:ascii="Titillium Web" w:hAnsi="Titillium Web" w:cs="Arial"/>
          <w:sz w:val="20"/>
          <w:szCs w:val="20"/>
        </w:rPr>
        <w:t xml:space="preserve"> </w:t>
      </w:r>
      <w:r w:rsidRPr="00B707CD">
        <w:rPr>
          <w:rFonts w:ascii="Titillium Web" w:hAnsi="Titillium Web" w:cs="Arial"/>
          <w:sz w:val="20"/>
          <w:szCs w:val="20"/>
        </w:rPr>
        <w:t>krajobraz, publiczna impreza.</w:t>
      </w:r>
      <w:r w:rsidR="008E36DC">
        <w:rPr>
          <w:rFonts w:ascii="Titillium Web" w:hAnsi="Titillium Web" w:cs="Arial"/>
          <w:sz w:val="20"/>
          <w:szCs w:val="20"/>
        </w:rPr>
        <w:t xml:space="preserve"> </w:t>
      </w:r>
      <w:r w:rsidR="00D31DCA" w:rsidRPr="00B707CD">
        <w:rPr>
          <w:rFonts w:ascii="Titillium Web" w:hAnsi="Titillium Web" w:cs="Arial"/>
          <w:sz w:val="20"/>
          <w:szCs w:val="20"/>
        </w:rPr>
        <w:br/>
      </w:r>
      <w:r w:rsidRPr="00B707CD">
        <w:rPr>
          <w:rFonts w:ascii="Titillium Web" w:hAnsi="Titillium Web" w:cs="Arial"/>
          <w:sz w:val="20"/>
          <w:szCs w:val="20"/>
        </w:rPr>
        <w:br/>
      </w:r>
      <w:r w:rsidRPr="00B707CD">
        <w:rPr>
          <w:rFonts w:ascii="Titillium Web" w:hAnsi="Titillium Web" w:cs="Arial"/>
          <w:i/>
          <w:iCs/>
          <w:sz w:val="20"/>
          <w:szCs w:val="20"/>
        </w:rPr>
        <w:t>*Profilowanie oznacza dowolną formę zautomatyzowanego przetwarzania danych osobowych, które polega</w:t>
      </w:r>
      <w:r w:rsidRPr="00D31DCA">
        <w:rPr>
          <w:rFonts w:ascii="Titillium Web" w:hAnsi="Titillium Web" w:cs="Arial"/>
          <w:i/>
          <w:iCs/>
          <w:sz w:val="16"/>
          <w:szCs w:val="16"/>
        </w:rPr>
        <w:t xml:space="preserve"> na wykorzystaniu danych osobowych do oceny niektórych czynników osobowych osoby fizycznej, w szczególności do analizy lub prognozy aspektów dotyczących pracy tej osoby fizycznej, jej sytuacji ekonomicznej, zdrowia, osobistych preferencji, zainteresowań, wiarygodności, zachowania, lokalizacji lub przemieszczania się.</w:t>
      </w:r>
    </w:p>
    <w:p w14:paraId="669D14EB" w14:textId="06C143ED" w:rsidR="0015472A" w:rsidRPr="0015472A" w:rsidRDefault="0015472A" w:rsidP="000F69EB">
      <w:pPr>
        <w:shd w:val="clear" w:color="auto" w:fill="FFFFFF"/>
        <w:jc w:val="both"/>
        <w:rPr>
          <w:rFonts w:ascii="Titillium Web" w:hAnsi="Titillium Web" w:cs="Arial"/>
          <w:sz w:val="16"/>
          <w:szCs w:val="16"/>
        </w:rPr>
      </w:pPr>
      <w:r>
        <w:rPr>
          <w:rFonts w:ascii="Titillium Web" w:hAnsi="Titillium Web" w:cs="Arial"/>
          <w:i/>
          <w:iCs/>
          <w:sz w:val="16"/>
          <w:szCs w:val="16"/>
        </w:rPr>
        <w:br/>
      </w:r>
    </w:p>
    <w:sectPr w:rsidR="0015472A" w:rsidRPr="0015472A" w:rsidSect="008E36D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AE3E" w14:textId="77777777" w:rsidR="00673D88" w:rsidRDefault="00673D88" w:rsidP="00AA5E40">
      <w:r>
        <w:separator/>
      </w:r>
    </w:p>
  </w:endnote>
  <w:endnote w:type="continuationSeparator" w:id="0">
    <w:p w14:paraId="76A097D6" w14:textId="77777777" w:rsidR="00673D88" w:rsidRDefault="00673D88" w:rsidP="00AA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Text22L Rg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 Web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29F69" w14:textId="77777777" w:rsidR="0015472A" w:rsidRDefault="0015472A" w:rsidP="0015472A">
    <w:pPr>
      <w:shd w:val="clear" w:color="auto" w:fill="FFFFFF"/>
      <w:jc w:val="right"/>
      <w:rPr>
        <w:rFonts w:ascii="Titillium Web" w:hAnsi="Titillium Web" w:cs="Arial"/>
        <w:i/>
        <w:iCs/>
        <w:sz w:val="16"/>
        <w:szCs w:val="16"/>
      </w:rPr>
    </w:pPr>
    <w:r>
      <w:rPr>
        <w:rFonts w:ascii="Titillium Web" w:hAnsi="Titillium Web" w:cs="Arial"/>
        <w:i/>
        <w:iCs/>
        <w:sz w:val="16"/>
        <w:szCs w:val="16"/>
      </w:rPr>
      <w:t>…………………………………………………………………….</w:t>
    </w:r>
  </w:p>
  <w:p w14:paraId="560A3996" w14:textId="77777777" w:rsidR="0015472A" w:rsidRPr="0015472A" w:rsidRDefault="0015472A" w:rsidP="0015472A">
    <w:pPr>
      <w:shd w:val="clear" w:color="auto" w:fill="FFFFFF"/>
      <w:jc w:val="right"/>
      <w:rPr>
        <w:rFonts w:ascii="Titillium Web" w:hAnsi="Titillium Web" w:cs="Arial"/>
        <w:sz w:val="16"/>
        <w:szCs w:val="16"/>
      </w:rPr>
    </w:pPr>
    <w:r>
      <w:rPr>
        <w:rFonts w:ascii="Titillium Web" w:hAnsi="Titillium Web" w:cs="Arial"/>
        <w:i/>
        <w:iCs/>
        <w:sz w:val="16"/>
        <w:szCs w:val="16"/>
      </w:rPr>
      <w:t>Podpis opiekuna prawnego</w:t>
    </w:r>
  </w:p>
  <w:p w14:paraId="5C1F43A2" w14:textId="77777777" w:rsidR="0015472A" w:rsidRDefault="001547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0740C" w14:textId="77777777" w:rsidR="00673D88" w:rsidRDefault="00673D88" w:rsidP="00AA5E40">
      <w:r>
        <w:separator/>
      </w:r>
    </w:p>
  </w:footnote>
  <w:footnote w:type="continuationSeparator" w:id="0">
    <w:p w14:paraId="5AFDD1EF" w14:textId="77777777" w:rsidR="00673D88" w:rsidRDefault="00673D88" w:rsidP="00AA5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724A" w14:textId="5C16B458" w:rsidR="00AA5E40" w:rsidRPr="004A4D02" w:rsidRDefault="00AA5E40" w:rsidP="00AA5E40">
    <w:pPr>
      <w:tabs>
        <w:tab w:val="left" w:pos="3885"/>
      </w:tabs>
      <w:jc w:val="center"/>
      <w:rPr>
        <w:rFonts w:ascii="TitilliumText22L Rg" w:hAnsi="TitilliumText22L Rg"/>
      </w:rPr>
    </w:pPr>
  </w:p>
  <w:p w14:paraId="3DAC49FE" w14:textId="77777777" w:rsidR="00AA5E40" w:rsidRDefault="00AA5E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2A78" w14:textId="4F2C57D5" w:rsidR="008E36DC" w:rsidRDefault="008E36DC">
    <w:pPr>
      <w:pStyle w:val="Nagwek"/>
    </w:pPr>
    <w:r>
      <w:rPr>
        <w:rFonts w:ascii="Titillium Web" w:hAnsi="Titillium Web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E0D4B9B" wp14:editId="4F1A3DDE">
          <wp:simplePos x="0" y="0"/>
          <wp:positionH relativeFrom="column">
            <wp:posOffset>-670560</wp:posOffset>
          </wp:positionH>
          <wp:positionV relativeFrom="paragraph">
            <wp:posOffset>-358775</wp:posOffset>
          </wp:positionV>
          <wp:extent cx="1151255" cy="935355"/>
          <wp:effectExtent l="0" t="0" r="0" b="0"/>
          <wp:wrapNone/>
          <wp:docPr id="120798609" name="Obraz 120798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tilliumText22L Rg" w:hAnsi="TitilliumText22L Rg"/>
        <w:b/>
      </w:rPr>
      <w:t xml:space="preserve">                            </w:t>
    </w:r>
    <w:r w:rsidRPr="00865610">
      <w:rPr>
        <w:rFonts w:ascii="TitilliumText22L Rg" w:hAnsi="TitilliumText22L Rg"/>
        <w:b/>
      </w:rPr>
      <w:t xml:space="preserve"> </w:t>
    </w:r>
    <w:r w:rsidRPr="00865610">
      <w:rPr>
        <w:rFonts w:ascii="TitilliumText22L Rg" w:hAnsi="TitilliumText22L Rg"/>
        <w:b/>
      </w:rPr>
      <w:t xml:space="preserve">FORMULARZ </w:t>
    </w:r>
    <w:r w:rsidRPr="004A4D02">
      <w:rPr>
        <w:rFonts w:ascii="TitilliumText22L Rg" w:hAnsi="TitilliumText22L Rg"/>
        <w:b/>
      </w:rPr>
      <w:t>DLA UCZESTNIKÓW TURNIEJU DLA NIEPEŁNOLETNICH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42E"/>
    <w:multiLevelType w:val="hybridMultilevel"/>
    <w:tmpl w:val="4B264E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E367D"/>
    <w:multiLevelType w:val="hybridMultilevel"/>
    <w:tmpl w:val="0E66E354"/>
    <w:lvl w:ilvl="0" w:tplc="6A2C7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51E71"/>
    <w:multiLevelType w:val="hybridMultilevel"/>
    <w:tmpl w:val="2976E8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7D4183"/>
    <w:multiLevelType w:val="hybridMultilevel"/>
    <w:tmpl w:val="E05258F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18684B"/>
    <w:multiLevelType w:val="hybridMultilevel"/>
    <w:tmpl w:val="4ECA193C"/>
    <w:lvl w:ilvl="0" w:tplc="2F264E5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7458AB"/>
    <w:multiLevelType w:val="hybridMultilevel"/>
    <w:tmpl w:val="B2B6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663733">
    <w:abstractNumId w:val="4"/>
  </w:num>
  <w:num w:numId="2" w16cid:durableId="3770964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55826">
    <w:abstractNumId w:val="1"/>
  </w:num>
  <w:num w:numId="4" w16cid:durableId="941380377">
    <w:abstractNumId w:val="2"/>
  </w:num>
  <w:num w:numId="5" w16cid:durableId="1696344903">
    <w:abstractNumId w:val="5"/>
  </w:num>
  <w:num w:numId="6" w16cid:durableId="598022665">
    <w:abstractNumId w:val="0"/>
  </w:num>
  <w:num w:numId="7" w16cid:durableId="2121407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3C"/>
    <w:rsid w:val="00022C5F"/>
    <w:rsid w:val="0008494E"/>
    <w:rsid w:val="000C7460"/>
    <w:rsid w:val="000D0B72"/>
    <w:rsid w:val="000F69EB"/>
    <w:rsid w:val="0015472A"/>
    <w:rsid w:val="00230B78"/>
    <w:rsid w:val="003366BC"/>
    <w:rsid w:val="00356200"/>
    <w:rsid w:val="003B6D8D"/>
    <w:rsid w:val="004375BD"/>
    <w:rsid w:val="004847DB"/>
    <w:rsid w:val="00575FC7"/>
    <w:rsid w:val="005E0CEC"/>
    <w:rsid w:val="00673D88"/>
    <w:rsid w:val="006D2DC9"/>
    <w:rsid w:val="00850911"/>
    <w:rsid w:val="00862C3F"/>
    <w:rsid w:val="008C1853"/>
    <w:rsid w:val="008E2F85"/>
    <w:rsid w:val="008E36DC"/>
    <w:rsid w:val="008E7C7C"/>
    <w:rsid w:val="00A2665A"/>
    <w:rsid w:val="00A6283C"/>
    <w:rsid w:val="00A9036C"/>
    <w:rsid w:val="00AA5E40"/>
    <w:rsid w:val="00B707CD"/>
    <w:rsid w:val="00BE58DA"/>
    <w:rsid w:val="00CE4718"/>
    <w:rsid w:val="00CF3A21"/>
    <w:rsid w:val="00D31DCA"/>
    <w:rsid w:val="00D63989"/>
    <w:rsid w:val="00DC47C5"/>
    <w:rsid w:val="00E5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31EF0"/>
  <w15:chartTrackingRefBased/>
  <w15:docId w15:val="{434C795B-9072-482B-9932-F11317C9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tilliumText22L Rg" w:eastAsiaTheme="minorHAnsi" w:hAnsi="TitilliumText22L Rg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6B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366B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366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5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5E4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A5E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5E4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gdyniaspor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Agnieszka Gruszka</cp:lastModifiedBy>
  <cp:revision>3</cp:revision>
  <cp:lastPrinted>2022-04-22T11:44:00Z</cp:lastPrinted>
  <dcterms:created xsi:type="dcterms:W3CDTF">2024-07-01T07:02:00Z</dcterms:created>
  <dcterms:modified xsi:type="dcterms:W3CDTF">2026-07-16T07:11:00Z</dcterms:modified>
</cp:coreProperties>
</file>